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68" w:rsidRPr="000F21E1" w:rsidRDefault="00613FD6" w:rsidP="000F21E1">
      <w:pPr>
        <w:jc w:val="both"/>
        <w:rPr>
          <w:rFonts w:ascii="Georgia" w:hAnsi="Georgia"/>
          <w:b/>
          <w:sz w:val="22"/>
          <w:szCs w:val="22"/>
        </w:rPr>
      </w:pPr>
      <w:r w:rsidRPr="000F21E1">
        <w:rPr>
          <w:rFonts w:ascii="Georgia" w:hAnsi="Georgia"/>
          <w:b/>
          <w:sz w:val="22"/>
          <w:szCs w:val="22"/>
        </w:rPr>
        <w:t xml:space="preserve">SYNTHESE </w:t>
      </w:r>
      <w:r w:rsidR="00950868" w:rsidRPr="000F21E1">
        <w:rPr>
          <w:rFonts w:ascii="Georgia" w:hAnsi="Georgia"/>
          <w:b/>
          <w:sz w:val="22"/>
          <w:szCs w:val="22"/>
        </w:rPr>
        <w:t>REFLEXE HANDICAP APF 06 - PRIX ACCESSIBILITE 2012</w:t>
      </w:r>
    </w:p>
    <w:p w:rsidR="00950868" w:rsidRPr="000F21E1" w:rsidRDefault="00950868" w:rsidP="000F21E1">
      <w:pPr>
        <w:jc w:val="both"/>
        <w:rPr>
          <w:rFonts w:ascii="Georgia" w:hAnsi="Georgia"/>
          <w:sz w:val="22"/>
          <w:szCs w:val="22"/>
        </w:rPr>
      </w:pPr>
      <w:r w:rsidRPr="000F21E1">
        <w:rPr>
          <w:rFonts w:ascii="Georgia" w:hAnsi="Georgia"/>
          <w:sz w:val="22"/>
          <w:szCs w:val="22"/>
        </w:rPr>
        <w:tab/>
      </w:r>
      <w:r w:rsidRPr="000F21E1">
        <w:rPr>
          <w:rFonts w:ascii="Georgia" w:hAnsi="Georgia"/>
          <w:sz w:val="22"/>
          <w:szCs w:val="22"/>
        </w:rPr>
        <w:tab/>
      </w:r>
      <w:r w:rsidRPr="000F21E1">
        <w:rPr>
          <w:rFonts w:ascii="Georgia" w:hAnsi="Georgia"/>
          <w:sz w:val="22"/>
          <w:szCs w:val="22"/>
        </w:rPr>
        <w:tab/>
      </w:r>
      <w:r w:rsidRPr="000F21E1">
        <w:rPr>
          <w:rFonts w:ascii="Georgia" w:hAnsi="Georgia"/>
          <w:sz w:val="22"/>
          <w:szCs w:val="22"/>
        </w:rPr>
        <w:tab/>
      </w:r>
    </w:p>
    <w:p w:rsidR="00855EDB" w:rsidRPr="000F21E1" w:rsidRDefault="00855EDB" w:rsidP="000F21E1">
      <w:pPr>
        <w:jc w:val="both"/>
        <w:rPr>
          <w:rFonts w:ascii="Georgia" w:hAnsi="Georgia"/>
          <w:sz w:val="22"/>
          <w:szCs w:val="22"/>
        </w:rPr>
      </w:pPr>
      <w:r w:rsidRPr="000F21E1">
        <w:rPr>
          <w:rFonts w:ascii="Georgia" w:hAnsi="Georgia"/>
          <w:sz w:val="22"/>
          <w:szCs w:val="22"/>
        </w:rPr>
        <w:t>En 2010, a eu lieu la première édition du Réflexe Handicap APF 06 organisé par la délégation départementale des Alpes-Maritimes en partenariat avec Nice Matin, France 3 Côte d’Azur et France Bleu Azur.</w:t>
      </w:r>
    </w:p>
    <w:p w:rsidR="00855EDB" w:rsidRPr="000F21E1" w:rsidRDefault="00855EDB" w:rsidP="000F21E1">
      <w:pPr>
        <w:jc w:val="both"/>
        <w:rPr>
          <w:rFonts w:ascii="Georgia" w:hAnsi="Georgia"/>
          <w:sz w:val="22"/>
          <w:szCs w:val="22"/>
        </w:rPr>
      </w:pPr>
    </w:p>
    <w:p w:rsidR="00950868" w:rsidRPr="000F21E1" w:rsidRDefault="00855EDB" w:rsidP="000F21E1">
      <w:pPr>
        <w:jc w:val="both"/>
        <w:rPr>
          <w:rFonts w:ascii="Georgia" w:hAnsi="Georgia"/>
          <w:sz w:val="22"/>
          <w:szCs w:val="22"/>
        </w:rPr>
      </w:pPr>
      <w:r w:rsidRPr="000F21E1">
        <w:rPr>
          <w:rFonts w:ascii="Georgia" w:hAnsi="Georgia"/>
          <w:sz w:val="22"/>
          <w:szCs w:val="22"/>
        </w:rPr>
        <w:t>Deux ans plus tard, l’APF</w:t>
      </w:r>
      <w:r w:rsidR="00F069FF" w:rsidRPr="000F21E1">
        <w:rPr>
          <w:rFonts w:ascii="Georgia" w:hAnsi="Georgia"/>
          <w:sz w:val="22"/>
          <w:szCs w:val="22"/>
        </w:rPr>
        <w:t xml:space="preserve"> </w:t>
      </w:r>
      <w:r w:rsidRPr="000F21E1">
        <w:rPr>
          <w:rFonts w:ascii="Georgia" w:hAnsi="Georgia"/>
          <w:sz w:val="22"/>
          <w:szCs w:val="22"/>
        </w:rPr>
        <w:t>06 réitère cette action afin de se pencher sur les avancés faites en terme d’accessibilité. A cette occasion</w:t>
      </w:r>
      <w:r w:rsidR="00950868" w:rsidRPr="000F21E1">
        <w:rPr>
          <w:rFonts w:ascii="Georgia" w:hAnsi="Georgia"/>
          <w:sz w:val="22"/>
          <w:szCs w:val="22"/>
        </w:rPr>
        <w:t xml:space="preserve"> </w:t>
      </w:r>
      <w:r w:rsidRPr="000F21E1">
        <w:rPr>
          <w:rFonts w:ascii="Georgia" w:hAnsi="Georgia"/>
          <w:sz w:val="22"/>
          <w:szCs w:val="22"/>
        </w:rPr>
        <w:t xml:space="preserve"> </w:t>
      </w:r>
      <w:r w:rsidR="00950868" w:rsidRPr="000F21E1">
        <w:rPr>
          <w:rFonts w:ascii="Georgia" w:hAnsi="Georgia"/>
          <w:sz w:val="22"/>
          <w:szCs w:val="22"/>
        </w:rPr>
        <w:t xml:space="preserve">21 des 27 communes de plus de 5000 habitants </w:t>
      </w:r>
      <w:r w:rsidRPr="000F21E1">
        <w:rPr>
          <w:rFonts w:ascii="Georgia" w:hAnsi="Georgia"/>
          <w:sz w:val="22"/>
          <w:szCs w:val="22"/>
        </w:rPr>
        <w:t>du département</w:t>
      </w:r>
      <w:r w:rsidR="00950868" w:rsidRPr="000F21E1">
        <w:rPr>
          <w:rFonts w:ascii="Georgia" w:hAnsi="Georgia"/>
          <w:sz w:val="22"/>
          <w:szCs w:val="22"/>
        </w:rPr>
        <w:t xml:space="preserve"> se sont prêtées à cette opération</w:t>
      </w:r>
      <w:r w:rsidR="004E079B" w:rsidRPr="000F21E1">
        <w:rPr>
          <w:rFonts w:ascii="Georgia" w:hAnsi="Georgia"/>
          <w:sz w:val="22"/>
          <w:szCs w:val="22"/>
        </w:rPr>
        <w:t>,</w:t>
      </w:r>
      <w:r w:rsidR="00950868" w:rsidRPr="000F21E1">
        <w:rPr>
          <w:rFonts w:ascii="Georgia" w:hAnsi="Georgia"/>
          <w:sz w:val="22"/>
          <w:szCs w:val="22"/>
        </w:rPr>
        <w:t xml:space="preserve"> </w:t>
      </w:r>
      <w:r w:rsidR="004E079B" w:rsidRPr="000F21E1">
        <w:rPr>
          <w:rFonts w:ascii="Georgia" w:hAnsi="Georgia"/>
          <w:sz w:val="22"/>
          <w:szCs w:val="22"/>
        </w:rPr>
        <w:t xml:space="preserve">et </w:t>
      </w:r>
      <w:r w:rsidR="00950868" w:rsidRPr="000F21E1">
        <w:rPr>
          <w:rFonts w:ascii="Georgia" w:hAnsi="Georgia"/>
          <w:sz w:val="22"/>
          <w:szCs w:val="22"/>
        </w:rPr>
        <w:t xml:space="preserve">ont ainsi été visitées en vue de l’attribution </w:t>
      </w:r>
      <w:r w:rsidRPr="000F21E1">
        <w:rPr>
          <w:rFonts w:ascii="Georgia" w:hAnsi="Georgia"/>
          <w:sz w:val="22"/>
          <w:szCs w:val="22"/>
        </w:rPr>
        <w:t xml:space="preserve">du </w:t>
      </w:r>
      <w:r w:rsidR="00950868" w:rsidRPr="000F21E1">
        <w:rPr>
          <w:rFonts w:ascii="Georgia" w:hAnsi="Georgia"/>
          <w:sz w:val="22"/>
          <w:szCs w:val="22"/>
        </w:rPr>
        <w:t xml:space="preserve"> </w:t>
      </w:r>
      <w:r w:rsidRPr="000F21E1">
        <w:rPr>
          <w:rFonts w:ascii="Georgia" w:hAnsi="Georgia"/>
          <w:sz w:val="22"/>
          <w:szCs w:val="22"/>
        </w:rPr>
        <w:t>« </w:t>
      </w:r>
      <w:r w:rsidR="00950868" w:rsidRPr="000F21E1">
        <w:rPr>
          <w:rFonts w:ascii="Georgia" w:hAnsi="Georgia"/>
          <w:sz w:val="22"/>
          <w:szCs w:val="22"/>
        </w:rPr>
        <w:t>Prix Accessibilité</w:t>
      </w:r>
      <w:r w:rsidRPr="000F21E1">
        <w:rPr>
          <w:rFonts w:ascii="Georgia" w:hAnsi="Georgia"/>
          <w:sz w:val="22"/>
          <w:szCs w:val="22"/>
        </w:rPr>
        <w:t> »</w:t>
      </w:r>
      <w:r w:rsidR="00950868" w:rsidRPr="000F21E1">
        <w:rPr>
          <w:rFonts w:ascii="Georgia" w:hAnsi="Georgia"/>
          <w:sz w:val="22"/>
          <w:szCs w:val="22"/>
        </w:rPr>
        <w:t xml:space="preserve"> qui récompense le travail d</w:t>
      </w:r>
      <w:r w:rsidR="00814E5D" w:rsidRPr="000F21E1">
        <w:rPr>
          <w:rFonts w:ascii="Georgia" w:hAnsi="Georgia"/>
          <w:sz w:val="22"/>
          <w:szCs w:val="22"/>
        </w:rPr>
        <w:t xml:space="preserve">es </w:t>
      </w:r>
      <w:r w:rsidR="00950868" w:rsidRPr="000F21E1">
        <w:rPr>
          <w:rFonts w:ascii="Georgia" w:hAnsi="Georgia"/>
          <w:sz w:val="22"/>
          <w:szCs w:val="22"/>
        </w:rPr>
        <w:t>commune</w:t>
      </w:r>
      <w:r w:rsidR="00814E5D" w:rsidRPr="000F21E1">
        <w:rPr>
          <w:rFonts w:ascii="Georgia" w:hAnsi="Georgia"/>
          <w:sz w:val="22"/>
          <w:szCs w:val="22"/>
        </w:rPr>
        <w:t>s</w:t>
      </w:r>
      <w:r w:rsidR="00950868" w:rsidRPr="000F21E1">
        <w:rPr>
          <w:rFonts w:ascii="Georgia" w:hAnsi="Georgia"/>
          <w:sz w:val="22"/>
          <w:szCs w:val="22"/>
        </w:rPr>
        <w:t xml:space="preserve"> ayant démontré de façon significative </w:t>
      </w:r>
      <w:r w:rsidR="00814E5D" w:rsidRPr="000F21E1">
        <w:rPr>
          <w:rFonts w:ascii="Georgia" w:hAnsi="Georgia"/>
          <w:sz w:val="22"/>
          <w:szCs w:val="22"/>
        </w:rPr>
        <w:t>leur</w:t>
      </w:r>
      <w:r w:rsidR="00950868" w:rsidRPr="000F21E1">
        <w:rPr>
          <w:rFonts w:ascii="Georgia" w:hAnsi="Georgia"/>
          <w:sz w:val="22"/>
          <w:szCs w:val="22"/>
        </w:rPr>
        <w:t xml:space="preserve"> volonté de se conformer à la loi de 2005.</w:t>
      </w:r>
    </w:p>
    <w:p w:rsidR="00950868" w:rsidRPr="000F21E1" w:rsidRDefault="00950868" w:rsidP="000F21E1">
      <w:pPr>
        <w:jc w:val="both"/>
        <w:rPr>
          <w:rFonts w:ascii="Georgia" w:hAnsi="Georgia"/>
          <w:sz w:val="22"/>
          <w:szCs w:val="22"/>
        </w:rPr>
      </w:pPr>
    </w:p>
    <w:p w:rsidR="00950868" w:rsidRPr="000F21E1" w:rsidRDefault="00950868" w:rsidP="000F21E1">
      <w:pPr>
        <w:jc w:val="both"/>
        <w:rPr>
          <w:rFonts w:ascii="Georgia" w:hAnsi="Georgia"/>
          <w:sz w:val="22"/>
          <w:szCs w:val="22"/>
        </w:rPr>
      </w:pPr>
      <w:r w:rsidRPr="000F21E1">
        <w:rPr>
          <w:rFonts w:ascii="Georgia" w:hAnsi="Georgia"/>
          <w:sz w:val="22"/>
          <w:szCs w:val="22"/>
        </w:rPr>
        <w:t>La sélection du jury</w:t>
      </w:r>
      <w:r w:rsidR="004E079B" w:rsidRPr="000F21E1">
        <w:rPr>
          <w:rFonts w:ascii="Georgia" w:hAnsi="Georgia"/>
          <w:sz w:val="22"/>
          <w:szCs w:val="22"/>
        </w:rPr>
        <w:t xml:space="preserve"> </w:t>
      </w:r>
      <w:r w:rsidRPr="000F21E1">
        <w:rPr>
          <w:rFonts w:ascii="Georgia" w:hAnsi="Georgia"/>
          <w:sz w:val="22"/>
          <w:szCs w:val="22"/>
        </w:rPr>
        <w:t xml:space="preserve">a </w:t>
      </w:r>
      <w:bookmarkStart w:id="0" w:name="_GoBack"/>
      <w:bookmarkEnd w:id="0"/>
      <w:r w:rsidRPr="000F21E1">
        <w:rPr>
          <w:rFonts w:ascii="Georgia" w:hAnsi="Georgia"/>
          <w:sz w:val="22"/>
          <w:szCs w:val="22"/>
        </w:rPr>
        <w:t xml:space="preserve">été </w:t>
      </w:r>
      <w:r w:rsidR="00E1476B" w:rsidRPr="000F21E1">
        <w:rPr>
          <w:rFonts w:ascii="Georgia" w:hAnsi="Georgia"/>
          <w:sz w:val="22"/>
          <w:szCs w:val="22"/>
        </w:rPr>
        <w:t>faite</w:t>
      </w:r>
      <w:r w:rsidRPr="000F21E1">
        <w:rPr>
          <w:rFonts w:ascii="Georgia" w:hAnsi="Georgia"/>
          <w:sz w:val="22"/>
          <w:szCs w:val="22"/>
        </w:rPr>
        <w:t xml:space="preserve"> à partir des réponses données à un questionnaire et d’une visite au cours de laquelle les membres du jury</w:t>
      </w:r>
      <w:r w:rsidR="00E1476B" w:rsidRPr="000F21E1">
        <w:rPr>
          <w:rFonts w:ascii="Georgia" w:hAnsi="Georgia"/>
          <w:sz w:val="22"/>
          <w:szCs w:val="22"/>
        </w:rPr>
        <w:t xml:space="preserve"> </w:t>
      </w:r>
      <w:r w:rsidRPr="000F21E1">
        <w:rPr>
          <w:rFonts w:ascii="Georgia" w:hAnsi="Georgia"/>
          <w:sz w:val="22"/>
          <w:szCs w:val="22"/>
        </w:rPr>
        <w:t>ont pu apprécier les aménagements effectivement réalisés au cours de ces deux dernières années.</w:t>
      </w:r>
    </w:p>
    <w:p w:rsidR="000312AE" w:rsidRPr="000F21E1" w:rsidRDefault="000312AE" w:rsidP="000F21E1">
      <w:pPr>
        <w:jc w:val="both"/>
        <w:rPr>
          <w:rFonts w:ascii="Georgia" w:hAnsi="Georgia"/>
          <w:sz w:val="22"/>
          <w:szCs w:val="22"/>
        </w:rPr>
      </w:pPr>
    </w:p>
    <w:p w:rsidR="000312AE" w:rsidRPr="000F21E1" w:rsidRDefault="000312AE" w:rsidP="000F21E1">
      <w:pPr>
        <w:jc w:val="both"/>
        <w:rPr>
          <w:rFonts w:ascii="Georgia" w:hAnsi="Georgia"/>
          <w:sz w:val="22"/>
          <w:szCs w:val="22"/>
        </w:rPr>
      </w:pPr>
      <w:r w:rsidRPr="000F21E1">
        <w:rPr>
          <w:rFonts w:ascii="Georgia" w:hAnsi="Georgia"/>
          <w:sz w:val="22"/>
          <w:szCs w:val="22"/>
        </w:rPr>
        <w:t>Les différents prix ont été remis à cette occasion : Antibes, Carros, Mandelieu-la-Napoule, Mouans-Sartoux, Roquebrune-Cap-Martin ainsi que Vallauris Golfe-Juan on</w:t>
      </w:r>
      <w:r w:rsidR="008D7F05" w:rsidRPr="000F21E1">
        <w:rPr>
          <w:rFonts w:ascii="Georgia" w:hAnsi="Georgia"/>
          <w:sz w:val="22"/>
          <w:szCs w:val="22"/>
        </w:rPr>
        <w:t>t brillé par leur implication, ce sont les « Etoiles de l’Implication » ; le</w:t>
      </w:r>
      <w:r w:rsidR="004E079B" w:rsidRPr="000F21E1">
        <w:rPr>
          <w:rFonts w:ascii="Georgia" w:hAnsi="Georgia"/>
          <w:sz w:val="22"/>
          <w:szCs w:val="22"/>
        </w:rPr>
        <w:t>s objectifs</w:t>
      </w:r>
      <w:r w:rsidR="008D7F05" w:rsidRPr="000F21E1">
        <w:rPr>
          <w:rFonts w:ascii="Georgia" w:hAnsi="Georgia"/>
          <w:sz w:val="22"/>
          <w:szCs w:val="22"/>
        </w:rPr>
        <w:t xml:space="preserve"> de la ville de Mougins</w:t>
      </w:r>
      <w:r w:rsidR="004E079B" w:rsidRPr="000F21E1">
        <w:rPr>
          <w:rFonts w:ascii="Georgia" w:hAnsi="Georgia"/>
          <w:sz w:val="22"/>
          <w:szCs w:val="22"/>
        </w:rPr>
        <w:t xml:space="preserve"> lui ont</w:t>
      </w:r>
      <w:r w:rsidR="008D7F05" w:rsidRPr="000F21E1">
        <w:rPr>
          <w:rFonts w:ascii="Georgia" w:hAnsi="Georgia"/>
          <w:sz w:val="22"/>
          <w:szCs w:val="22"/>
        </w:rPr>
        <w:t xml:space="preserve"> value le « Prix Projet » ; le « Prix équipements municipaux » a été octroyé à la ville de Cannes, la ville de Cagnes-sur-Mer a été distingué par le « Prix politique </w:t>
      </w:r>
      <w:r w:rsidR="00814E5D" w:rsidRPr="000F21E1">
        <w:rPr>
          <w:rFonts w:ascii="Georgia" w:hAnsi="Georgia"/>
          <w:sz w:val="22"/>
          <w:szCs w:val="22"/>
        </w:rPr>
        <w:t>municipale », le Musée Bonnard de la commune du Cannet a marqué les esprits c’est le « Prix Coup de Cœur »</w:t>
      </w:r>
      <w:r w:rsidR="00F069FF" w:rsidRPr="000F21E1">
        <w:rPr>
          <w:rFonts w:ascii="Georgia" w:hAnsi="Georgia"/>
          <w:sz w:val="22"/>
          <w:szCs w:val="22"/>
        </w:rPr>
        <w:t xml:space="preserve"> ; </w:t>
      </w:r>
      <w:r w:rsidR="00814E5D" w:rsidRPr="000F21E1">
        <w:rPr>
          <w:rFonts w:ascii="Georgia" w:hAnsi="Georgia"/>
          <w:sz w:val="22"/>
          <w:szCs w:val="22"/>
        </w:rPr>
        <w:t xml:space="preserve">l’ultime </w:t>
      </w:r>
      <w:r w:rsidR="00F069FF" w:rsidRPr="000F21E1">
        <w:rPr>
          <w:rFonts w:ascii="Georgia" w:hAnsi="Georgia"/>
          <w:sz w:val="22"/>
          <w:szCs w:val="22"/>
        </w:rPr>
        <w:t>distinction de ce palmarès</w:t>
      </w:r>
      <w:r w:rsidR="00814E5D" w:rsidRPr="000F21E1">
        <w:rPr>
          <w:rFonts w:ascii="Georgia" w:hAnsi="Georgia"/>
          <w:sz w:val="22"/>
          <w:szCs w:val="22"/>
        </w:rPr>
        <w:t>, le « Prix Accessibilité 2012 » a été attribué à la ville de Nice.</w:t>
      </w:r>
      <w:r w:rsidR="008D7F05" w:rsidRPr="000F21E1">
        <w:rPr>
          <w:rFonts w:ascii="Georgia" w:hAnsi="Georgia"/>
          <w:sz w:val="22"/>
          <w:szCs w:val="22"/>
        </w:rPr>
        <w:t xml:space="preserve"> </w:t>
      </w:r>
    </w:p>
    <w:p w:rsidR="004E079B" w:rsidRPr="000F21E1" w:rsidRDefault="004E079B" w:rsidP="000F21E1">
      <w:pPr>
        <w:jc w:val="both"/>
        <w:rPr>
          <w:rFonts w:ascii="Georgia" w:hAnsi="Georgia"/>
          <w:sz w:val="22"/>
          <w:szCs w:val="22"/>
        </w:rPr>
      </w:pPr>
    </w:p>
    <w:p w:rsidR="004E079B" w:rsidRPr="000F21E1" w:rsidRDefault="004E079B" w:rsidP="000F21E1">
      <w:pPr>
        <w:jc w:val="both"/>
        <w:rPr>
          <w:rFonts w:ascii="Georgia" w:hAnsi="Georgia"/>
          <w:sz w:val="22"/>
          <w:szCs w:val="22"/>
        </w:rPr>
      </w:pPr>
      <w:r w:rsidRPr="000F21E1">
        <w:rPr>
          <w:rFonts w:ascii="Georgia" w:hAnsi="Georgia"/>
          <w:sz w:val="22"/>
          <w:szCs w:val="22"/>
        </w:rPr>
        <w:t>Par l’attribution de ces prix, comme elle l’avait fait lors de l’édition 2010, la délégation des Alpes-Maritimes a rappelé aux Elus que les questions liées au handicap sont de vrais enjeux de proximité et que rendre leur commune accessible est obligatoirement un défi à intégrer dans leur politique générale d’aménagement et de développement durable.</w:t>
      </w:r>
    </w:p>
    <w:p w:rsidR="004E079B" w:rsidRPr="000F21E1" w:rsidRDefault="004E079B" w:rsidP="000F21E1">
      <w:pPr>
        <w:jc w:val="both"/>
        <w:rPr>
          <w:rFonts w:ascii="Georgia" w:hAnsi="Georgia"/>
          <w:sz w:val="22"/>
          <w:szCs w:val="22"/>
        </w:rPr>
      </w:pPr>
    </w:p>
    <w:p w:rsidR="004E079B" w:rsidRPr="000F21E1" w:rsidRDefault="004E079B" w:rsidP="000F21E1">
      <w:pPr>
        <w:jc w:val="both"/>
        <w:rPr>
          <w:rFonts w:ascii="Georgia" w:hAnsi="Georgia"/>
          <w:i/>
          <w:sz w:val="22"/>
          <w:szCs w:val="22"/>
        </w:rPr>
      </w:pPr>
      <w:r w:rsidRPr="000F21E1">
        <w:rPr>
          <w:rFonts w:ascii="Georgia" w:hAnsi="Georgia"/>
          <w:sz w:val="22"/>
          <w:szCs w:val="22"/>
        </w:rPr>
        <w:t xml:space="preserve">Ces enjeux ont été développés lors </w:t>
      </w:r>
      <w:r w:rsidR="00613FD6" w:rsidRPr="000F21E1">
        <w:rPr>
          <w:rFonts w:ascii="Georgia" w:hAnsi="Georgia"/>
          <w:sz w:val="22"/>
          <w:szCs w:val="22"/>
        </w:rPr>
        <w:t xml:space="preserve">d’un colloque : </w:t>
      </w:r>
      <w:r w:rsidR="00613FD6" w:rsidRPr="000F21E1">
        <w:rPr>
          <w:rFonts w:ascii="Georgia" w:hAnsi="Georgia"/>
          <w:i/>
          <w:sz w:val="22"/>
          <w:szCs w:val="22"/>
        </w:rPr>
        <w:t>« </w:t>
      </w:r>
      <w:r w:rsidR="00613FD6" w:rsidRPr="000F21E1">
        <w:rPr>
          <w:rFonts w:ascii="Georgia" w:hAnsi="Georgia"/>
          <w:i/>
          <w:sz w:val="22"/>
          <w:szCs w:val="22"/>
        </w:rPr>
        <w:t>Les Alp</w:t>
      </w:r>
      <w:r w:rsidR="000F21E1" w:rsidRPr="000F21E1">
        <w:rPr>
          <w:rFonts w:ascii="Georgia" w:hAnsi="Georgia"/>
          <w:i/>
          <w:sz w:val="22"/>
          <w:szCs w:val="22"/>
        </w:rPr>
        <w:t>es-Maritimes et l’Accessibilité Universelle</w:t>
      </w:r>
      <w:r w:rsidR="00613FD6" w:rsidRPr="000F21E1">
        <w:rPr>
          <w:rFonts w:ascii="Georgia" w:hAnsi="Georgia"/>
          <w:i/>
          <w:sz w:val="22"/>
          <w:szCs w:val="22"/>
        </w:rPr>
        <w:t>: Où en sommes-nous ?</w:t>
      </w:r>
      <w:r w:rsidR="00613FD6" w:rsidRPr="000F21E1">
        <w:rPr>
          <w:rFonts w:ascii="Georgia" w:hAnsi="Georgia"/>
          <w:i/>
          <w:sz w:val="22"/>
          <w:szCs w:val="22"/>
        </w:rPr>
        <w:t> »</w:t>
      </w:r>
      <w:r w:rsidRPr="000F21E1">
        <w:rPr>
          <w:rFonts w:ascii="Georgia" w:hAnsi="Georgia"/>
          <w:i/>
          <w:sz w:val="22"/>
          <w:szCs w:val="22"/>
        </w:rPr>
        <w:t xml:space="preserve"> </w:t>
      </w:r>
      <w:r w:rsidR="00613FD6" w:rsidRPr="000F21E1">
        <w:rPr>
          <w:rFonts w:ascii="Georgia" w:hAnsi="Georgia"/>
          <w:sz w:val="22"/>
          <w:szCs w:val="22"/>
        </w:rPr>
        <w:t>au Palais des Congrès de l’Acropolis à Nice,</w:t>
      </w:r>
      <w:r w:rsidR="00F069FF" w:rsidRPr="000F21E1">
        <w:rPr>
          <w:rFonts w:ascii="Georgia" w:hAnsi="Georgia"/>
          <w:sz w:val="22"/>
          <w:szCs w:val="22"/>
        </w:rPr>
        <w:t xml:space="preserve"> </w:t>
      </w:r>
      <w:proofErr w:type="spellStart"/>
      <w:r w:rsidR="00F069FF" w:rsidRPr="000F21E1">
        <w:rPr>
          <w:rFonts w:ascii="Georgia" w:hAnsi="Georgia"/>
          <w:sz w:val="22"/>
          <w:szCs w:val="22"/>
        </w:rPr>
        <w:t>co</w:t>
      </w:r>
      <w:proofErr w:type="spellEnd"/>
      <w:r w:rsidR="00F069FF" w:rsidRPr="000F21E1">
        <w:rPr>
          <w:rFonts w:ascii="Georgia" w:hAnsi="Georgia"/>
          <w:sz w:val="22"/>
          <w:szCs w:val="22"/>
        </w:rPr>
        <w:t xml:space="preserve">-animé par Denis </w:t>
      </w:r>
      <w:proofErr w:type="spellStart"/>
      <w:r w:rsidR="00F069FF" w:rsidRPr="000F21E1">
        <w:rPr>
          <w:rFonts w:ascii="Georgia" w:hAnsi="Georgia"/>
          <w:sz w:val="22"/>
          <w:szCs w:val="22"/>
        </w:rPr>
        <w:t>Taccini</w:t>
      </w:r>
      <w:proofErr w:type="spellEnd"/>
      <w:r w:rsidR="00F069FF" w:rsidRPr="000F21E1">
        <w:rPr>
          <w:rFonts w:ascii="Georgia" w:hAnsi="Georgia"/>
          <w:sz w:val="22"/>
          <w:szCs w:val="22"/>
        </w:rPr>
        <w:t xml:space="preserve"> </w:t>
      </w:r>
      <w:r w:rsidR="00F069FF" w:rsidRPr="000F21E1">
        <w:rPr>
          <w:rFonts w:ascii="Georgia" w:hAnsi="Georgia"/>
          <w:i/>
          <w:szCs w:val="22"/>
        </w:rPr>
        <w:t xml:space="preserve">(Directeur de la Délégation du 06), </w:t>
      </w:r>
      <w:r w:rsidR="00F069FF" w:rsidRPr="000F21E1">
        <w:rPr>
          <w:rFonts w:ascii="Georgia" w:hAnsi="Georgia"/>
          <w:sz w:val="22"/>
          <w:szCs w:val="22"/>
        </w:rPr>
        <w:t xml:space="preserve">Danielle Hebert </w:t>
      </w:r>
      <w:r w:rsidR="00F069FF" w:rsidRPr="000F21E1">
        <w:rPr>
          <w:rFonts w:ascii="Georgia" w:hAnsi="Georgia"/>
          <w:i/>
          <w:szCs w:val="22"/>
        </w:rPr>
        <w:t>(Chargée de mission accessibilité)</w:t>
      </w:r>
      <w:r w:rsidR="00F069FF" w:rsidRPr="000F21E1">
        <w:rPr>
          <w:rFonts w:ascii="Georgia" w:hAnsi="Georgia"/>
          <w:sz w:val="22"/>
          <w:szCs w:val="22"/>
        </w:rPr>
        <w:t xml:space="preserve"> ainsi que Jacqueline </w:t>
      </w:r>
      <w:proofErr w:type="spellStart"/>
      <w:r w:rsidR="00F069FF" w:rsidRPr="000F21E1">
        <w:rPr>
          <w:rFonts w:ascii="Georgia" w:hAnsi="Georgia"/>
          <w:sz w:val="22"/>
          <w:szCs w:val="22"/>
        </w:rPr>
        <w:t>Pozzi</w:t>
      </w:r>
      <w:proofErr w:type="spellEnd"/>
      <w:r w:rsidR="00F069FF" w:rsidRPr="000F21E1">
        <w:rPr>
          <w:rFonts w:ascii="Georgia" w:hAnsi="Georgia"/>
          <w:sz w:val="22"/>
          <w:szCs w:val="22"/>
        </w:rPr>
        <w:t xml:space="preserve"> </w:t>
      </w:r>
      <w:r w:rsidR="00F069FF" w:rsidRPr="000F21E1">
        <w:rPr>
          <w:rFonts w:ascii="Georgia" w:hAnsi="Georgia"/>
          <w:i/>
          <w:szCs w:val="22"/>
        </w:rPr>
        <w:t>(Journaliste France 3 Côte d’Azur)</w:t>
      </w:r>
      <w:r w:rsidR="00F069FF" w:rsidRPr="000F21E1">
        <w:rPr>
          <w:rFonts w:ascii="Georgia" w:hAnsi="Georgia"/>
          <w:szCs w:val="22"/>
        </w:rPr>
        <w:t xml:space="preserve"> </w:t>
      </w:r>
      <w:r w:rsidRPr="000F21E1">
        <w:rPr>
          <w:rFonts w:ascii="Georgia" w:hAnsi="Georgia"/>
          <w:sz w:val="22"/>
          <w:szCs w:val="22"/>
        </w:rPr>
        <w:t>où adhérents, famille et élus ont pu débattre des problèmes d’accessibilité sur le département.</w:t>
      </w:r>
    </w:p>
    <w:p w:rsidR="00F069FF" w:rsidRPr="000F21E1" w:rsidRDefault="00502445" w:rsidP="000F21E1">
      <w:pPr>
        <w:jc w:val="both"/>
        <w:rPr>
          <w:rFonts w:ascii="Georgia" w:hAnsi="Georgia"/>
          <w:sz w:val="22"/>
          <w:szCs w:val="22"/>
        </w:rPr>
      </w:pPr>
      <w:r w:rsidRPr="000F21E1">
        <w:rPr>
          <w:rFonts w:ascii="Georgia" w:hAnsi="Georgia"/>
          <w:sz w:val="22"/>
          <w:szCs w:val="22"/>
        </w:rPr>
        <w:t xml:space="preserve"> </w:t>
      </w:r>
    </w:p>
    <w:p w:rsidR="00FF137A" w:rsidRPr="000F21E1" w:rsidRDefault="00FF137A" w:rsidP="000F21E1">
      <w:pPr>
        <w:jc w:val="both"/>
        <w:rPr>
          <w:rFonts w:ascii="Georgia" w:hAnsi="Georgia"/>
          <w:sz w:val="22"/>
          <w:szCs w:val="22"/>
        </w:rPr>
      </w:pPr>
      <w:r w:rsidRPr="000F21E1">
        <w:rPr>
          <w:rFonts w:ascii="Georgia" w:hAnsi="Georgia"/>
          <w:sz w:val="22"/>
          <w:szCs w:val="22"/>
        </w:rPr>
        <w:t>Le rendez-vous est donné, 2014</w:t>
      </w:r>
      <w:r w:rsidR="00502445" w:rsidRPr="000F21E1">
        <w:rPr>
          <w:rFonts w:ascii="Georgia" w:hAnsi="Georgia"/>
          <w:sz w:val="22"/>
          <w:szCs w:val="22"/>
        </w:rPr>
        <w:t xml:space="preserve"> la prochaine édition</w:t>
      </w:r>
      <w:r w:rsidRPr="000F21E1">
        <w:rPr>
          <w:rFonts w:ascii="Georgia" w:hAnsi="Georgia"/>
          <w:sz w:val="22"/>
          <w:szCs w:val="22"/>
        </w:rPr>
        <w:t xml:space="preserve">, à un an de l’année butoir de la loi </w:t>
      </w:r>
      <w:r w:rsidR="00502445" w:rsidRPr="000F21E1">
        <w:rPr>
          <w:rFonts w:ascii="Georgia" w:hAnsi="Georgia"/>
          <w:sz w:val="22"/>
          <w:szCs w:val="22"/>
        </w:rPr>
        <w:t xml:space="preserve">de </w:t>
      </w:r>
      <w:r w:rsidRPr="000F21E1">
        <w:rPr>
          <w:rFonts w:ascii="Georgia" w:hAnsi="Georgia"/>
          <w:sz w:val="22"/>
          <w:szCs w:val="22"/>
        </w:rPr>
        <w:t>2005</w:t>
      </w:r>
      <w:r w:rsidR="00315C8A" w:rsidRPr="000F21E1">
        <w:rPr>
          <w:rFonts w:ascii="Georgia" w:hAnsi="Georgia"/>
          <w:sz w:val="22"/>
          <w:szCs w:val="22"/>
        </w:rPr>
        <w:t>,</w:t>
      </w:r>
      <w:r w:rsidRPr="000F21E1">
        <w:rPr>
          <w:rFonts w:ascii="Georgia" w:hAnsi="Georgia"/>
          <w:sz w:val="22"/>
          <w:szCs w:val="22"/>
        </w:rPr>
        <w:t xml:space="preserve"> </w:t>
      </w:r>
      <w:r w:rsidR="00315C8A" w:rsidRPr="000F21E1">
        <w:rPr>
          <w:rFonts w:ascii="Georgia" w:hAnsi="Georgia"/>
          <w:sz w:val="22"/>
          <w:szCs w:val="22"/>
        </w:rPr>
        <w:t>pour faire un dernier point sur l’accessibilité dans les Alpes-Maritimes.</w:t>
      </w:r>
      <w:r w:rsidR="00F832A3" w:rsidRPr="000F21E1">
        <w:rPr>
          <w:rFonts w:ascii="Georgia" w:hAnsi="Georgia"/>
          <w:sz w:val="22"/>
          <w:szCs w:val="22"/>
        </w:rPr>
        <w:t xml:space="preserve">  </w:t>
      </w:r>
    </w:p>
    <w:p w:rsidR="004E079B" w:rsidRPr="000F21E1" w:rsidRDefault="004E079B" w:rsidP="000F21E1">
      <w:pPr>
        <w:jc w:val="both"/>
        <w:rPr>
          <w:rFonts w:ascii="Georgia" w:hAnsi="Georgia"/>
          <w:sz w:val="22"/>
          <w:szCs w:val="22"/>
        </w:rPr>
      </w:pPr>
    </w:p>
    <w:sectPr w:rsidR="004E079B" w:rsidRPr="000F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68"/>
    <w:rsid w:val="000312AE"/>
    <w:rsid w:val="000F21E1"/>
    <w:rsid w:val="002A616A"/>
    <w:rsid w:val="00315C8A"/>
    <w:rsid w:val="004E079B"/>
    <w:rsid w:val="00502445"/>
    <w:rsid w:val="00613FD6"/>
    <w:rsid w:val="00814E5D"/>
    <w:rsid w:val="00855EDB"/>
    <w:rsid w:val="008D7F05"/>
    <w:rsid w:val="008E1A26"/>
    <w:rsid w:val="00950868"/>
    <w:rsid w:val="00E1476B"/>
    <w:rsid w:val="00F069FF"/>
    <w:rsid w:val="00F832A3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68"/>
    <w:rPr>
      <w:rFonts w:eastAsia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8E1A26"/>
    <w:pPr>
      <w:keepNext/>
      <w:widowControl w:val="0"/>
      <w:suppressAutoHyphens/>
      <w:jc w:val="center"/>
      <w:outlineLvl w:val="0"/>
    </w:pPr>
    <w:rPr>
      <w:rFonts w:eastAsia="Arial Unicode MS"/>
      <w:b/>
      <w:bCs/>
      <w:i/>
      <w:iCs/>
      <w:kern w:val="1"/>
      <w:sz w:val="56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8E1A26"/>
    <w:pPr>
      <w:keepNext/>
      <w:widowControl w:val="0"/>
      <w:suppressAutoHyphens/>
      <w:jc w:val="center"/>
      <w:outlineLvl w:val="1"/>
    </w:pPr>
    <w:rPr>
      <w:rFonts w:ascii="Verdana" w:eastAsia="Arial Unicode MS" w:hAnsi="Verdana" w:cs="Lucida Sans Unicode"/>
      <w:b/>
      <w:bCs/>
      <w:color w:val="FF00FF"/>
      <w:kern w:val="1"/>
      <w:sz w:val="4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1A26"/>
    <w:rPr>
      <w:rFonts w:eastAsia="Arial Unicode MS"/>
      <w:b/>
      <w:bCs/>
      <w:i/>
      <w:iCs/>
      <w:kern w:val="1"/>
      <w:sz w:val="56"/>
      <w:szCs w:val="24"/>
    </w:rPr>
  </w:style>
  <w:style w:type="character" w:customStyle="1" w:styleId="Titre2Car">
    <w:name w:val="Titre 2 Car"/>
    <w:basedOn w:val="Policepardfaut"/>
    <w:link w:val="Titre2"/>
    <w:rsid w:val="008E1A26"/>
    <w:rPr>
      <w:rFonts w:ascii="Verdana" w:eastAsia="Arial Unicode MS" w:hAnsi="Verdana" w:cs="Lucida Sans Unicode"/>
      <w:b/>
      <w:bCs/>
      <w:color w:val="FF00FF"/>
      <w:kern w:val="1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68"/>
    <w:rPr>
      <w:rFonts w:eastAsia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8E1A26"/>
    <w:pPr>
      <w:keepNext/>
      <w:widowControl w:val="0"/>
      <w:suppressAutoHyphens/>
      <w:jc w:val="center"/>
      <w:outlineLvl w:val="0"/>
    </w:pPr>
    <w:rPr>
      <w:rFonts w:eastAsia="Arial Unicode MS"/>
      <w:b/>
      <w:bCs/>
      <w:i/>
      <w:iCs/>
      <w:kern w:val="1"/>
      <w:sz w:val="56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8E1A26"/>
    <w:pPr>
      <w:keepNext/>
      <w:widowControl w:val="0"/>
      <w:suppressAutoHyphens/>
      <w:jc w:val="center"/>
      <w:outlineLvl w:val="1"/>
    </w:pPr>
    <w:rPr>
      <w:rFonts w:ascii="Verdana" w:eastAsia="Arial Unicode MS" w:hAnsi="Verdana" w:cs="Lucida Sans Unicode"/>
      <w:b/>
      <w:bCs/>
      <w:color w:val="FF00FF"/>
      <w:kern w:val="1"/>
      <w:sz w:val="4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1A26"/>
    <w:rPr>
      <w:rFonts w:eastAsia="Arial Unicode MS"/>
      <w:b/>
      <w:bCs/>
      <w:i/>
      <w:iCs/>
      <w:kern w:val="1"/>
      <w:sz w:val="56"/>
      <w:szCs w:val="24"/>
    </w:rPr>
  </w:style>
  <w:style w:type="character" w:customStyle="1" w:styleId="Titre2Car">
    <w:name w:val="Titre 2 Car"/>
    <w:basedOn w:val="Policepardfaut"/>
    <w:link w:val="Titre2"/>
    <w:rsid w:val="008E1A26"/>
    <w:rPr>
      <w:rFonts w:ascii="Verdana" w:eastAsia="Arial Unicode MS" w:hAnsi="Verdana" w:cs="Lucida Sans Unicode"/>
      <w:b/>
      <w:bCs/>
      <w:color w:val="FF00FF"/>
      <w:kern w:val="1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2012-03-20T08:35:00Z</dcterms:created>
  <dcterms:modified xsi:type="dcterms:W3CDTF">2012-03-20T11:24:00Z</dcterms:modified>
</cp:coreProperties>
</file>